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FF1E" w14:textId="77777777" w:rsidR="00B43628" w:rsidRPr="00224FD4" w:rsidRDefault="00B43628" w:rsidP="00224FD4">
      <w:pPr>
        <w:spacing w:line="240" w:lineRule="auto"/>
        <w:jc w:val="center"/>
        <w:rPr>
          <w:rFonts w:eastAsia="Times New Roman" w:cs="Times New Roman"/>
          <w:b/>
          <w:color w:val="1D2228"/>
          <w:sz w:val="32"/>
          <w:szCs w:val="32"/>
          <w:lang w:val="es-ES" w:eastAsia="es-ES"/>
        </w:rPr>
      </w:pPr>
      <w:r w:rsidRPr="00224FD4">
        <w:rPr>
          <w:rFonts w:eastAsia="Times New Roman" w:cs="Times New Roman"/>
          <w:b/>
          <w:color w:val="1D2228"/>
          <w:sz w:val="32"/>
          <w:szCs w:val="32"/>
          <w:lang w:val="es-ES" w:eastAsia="es-ES"/>
        </w:rPr>
        <w:t>Taller escritura creativa. Género: Poesía</w:t>
      </w:r>
    </w:p>
    <w:p w14:paraId="381405A1" w14:textId="77777777" w:rsidR="00B43628" w:rsidRDefault="00B43628" w:rsidP="00224FD4">
      <w:pPr>
        <w:spacing w:line="240" w:lineRule="auto"/>
        <w:jc w:val="center"/>
        <w:rPr>
          <w:rFonts w:eastAsia="Times New Roman" w:cs="Times New Roman"/>
          <w:b/>
          <w:bCs/>
          <w:color w:val="1D2228"/>
          <w:sz w:val="24"/>
          <w:szCs w:val="24"/>
          <w:lang w:val="es-ES" w:eastAsia="es-ES"/>
        </w:rPr>
      </w:pPr>
    </w:p>
    <w:p w14:paraId="7328C242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7DB156D5" w14:textId="77777777" w:rsidR="00B43628" w:rsidRPr="00F406DA" w:rsidRDefault="00B43628" w:rsidP="00B43628">
      <w:pPr>
        <w:spacing w:line="240" w:lineRule="auto"/>
        <w:rPr>
          <w:rFonts w:ascii="Calibri" w:hAnsi="Calibri" w:cs="Arial"/>
          <w:b/>
          <w:sz w:val="24"/>
          <w:szCs w:val="24"/>
        </w:rPr>
      </w:pPr>
      <w:r w:rsidRPr="00F406DA">
        <w:rPr>
          <w:rFonts w:ascii="Calibri" w:hAnsi="Calibri" w:cs="Arial"/>
          <w:b/>
          <w:sz w:val="24"/>
          <w:szCs w:val="24"/>
        </w:rPr>
        <w:t>1. Descripción General</w:t>
      </w:r>
    </w:p>
    <w:p w14:paraId="175D2922" w14:textId="77777777" w:rsidR="00B43628" w:rsidRPr="00F406DA" w:rsidRDefault="00B43628" w:rsidP="00B43628">
      <w:pPr>
        <w:spacing w:line="240" w:lineRule="auto"/>
        <w:rPr>
          <w:rFonts w:ascii="Calibri" w:hAnsi="Calibri" w:cs="Arial"/>
          <w:sz w:val="24"/>
          <w:szCs w:val="24"/>
        </w:rPr>
      </w:pPr>
    </w:p>
    <w:p w14:paraId="6BFFCBA6" w14:textId="1C614ABE" w:rsidR="00B43628" w:rsidRDefault="00B43628" w:rsidP="00B43628">
      <w:p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Horario: </w:t>
      </w:r>
      <w:r w:rsidR="00224FD4" w:rsidRPr="00224FD4">
        <w:rPr>
          <w:rFonts w:ascii="Calibri" w:hAnsi="Calibri" w:cs="Arial"/>
          <w:sz w:val="24"/>
          <w:szCs w:val="24"/>
        </w:rPr>
        <w:t xml:space="preserve">miércoles </w:t>
      </w:r>
      <w:r w:rsidR="00224FD4">
        <w:rPr>
          <w:rFonts w:ascii="Calibri" w:hAnsi="Calibri" w:cs="Arial"/>
          <w:sz w:val="24"/>
          <w:szCs w:val="24"/>
        </w:rPr>
        <w:t>de</w:t>
      </w:r>
      <w:r>
        <w:rPr>
          <w:rFonts w:ascii="Calibri" w:hAnsi="Calibri" w:cs="Arial"/>
          <w:sz w:val="24"/>
          <w:szCs w:val="24"/>
        </w:rPr>
        <w:t xml:space="preserve"> 7:</w:t>
      </w:r>
      <w:r w:rsidR="00E62214">
        <w:rPr>
          <w:rFonts w:ascii="Calibri" w:hAnsi="Calibri" w:cs="Arial"/>
          <w:sz w:val="24"/>
          <w:szCs w:val="24"/>
        </w:rPr>
        <w:t>3</w:t>
      </w:r>
      <w:r>
        <w:rPr>
          <w:rFonts w:ascii="Calibri" w:hAnsi="Calibri" w:cs="Arial"/>
          <w:sz w:val="24"/>
          <w:szCs w:val="24"/>
        </w:rPr>
        <w:t xml:space="preserve">0 pm a </w:t>
      </w:r>
      <w:r w:rsidR="00E62214">
        <w:rPr>
          <w:rFonts w:ascii="Calibri" w:hAnsi="Calibri" w:cs="Arial"/>
          <w:sz w:val="24"/>
          <w:szCs w:val="24"/>
        </w:rPr>
        <w:t>9</w:t>
      </w:r>
      <w:r>
        <w:rPr>
          <w:rFonts w:ascii="Calibri" w:hAnsi="Calibri" w:cs="Arial"/>
          <w:sz w:val="24"/>
          <w:szCs w:val="24"/>
        </w:rPr>
        <w:t>:</w:t>
      </w:r>
      <w:r w:rsidR="00E62214">
        <w:rPr>
          <w:rFonts w:ascii="Calibri" w:hAnsi="Calibri" w:cs="Arial"/>
          <w:sz w:val="24"/>
          <w:szCs w:val="24"/>
        </w:rPr>
        <w:t>0</w:t>
      </w:r>
      <w:r>
        <w:rPr>
          <w:rFonts w:ascii="Calibri" w:hAnsi="Calibri" w:cs="Arial"/>
          <w:sz w:val="24"/>
          <w:szCs w:val="24"/>
        </w:rPr>
        <w:t>0 pm</w:t>
      </w:r>
    </w:p>
    <w:p w14:paraId="4F349863" w14:textId="77777777" w:rsidR="00B43628" w:rsidRDefault="00B43628" w:rsidP="00B43628">
      <w:p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Profesora: Carmen Ollé</w:t>
      </w:r>
    </w:p>
    <w:p w14:paraId="2FC6FC30" w14:textId="21F379FE" w:rsidR="00B43628" w:rsidRDefault="00B43628" w:rsidP="00B43628">
      <w:p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Inicio de clases: </w:t>
      </w:r>
      <w:r w:rsidR="00224FD4">
        <w:rPr>
          <w:rFonts w:ascii="Calibri" w:hAnsi="Calibri" w:cs="Arial"/>
          <w:sz w:val="24"/>
          <w:szCs w:val="24"/>
        </w:rPr>
        <w:t xml:space="preserve"> 29 de abril</w:t>
      </w:r>
    </w:p>
    <w:p w14:paraId="7FC57854" w14:textId="77777777" w:rsidR="00B43628" w:rsidRPr="00F406DA" w:rsidRDefault="00B43628" w:rsidP="00B43628">
      <w:pPr>
        <w:spacing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Duración:  seis semanas</w:t>
      </w:r>
    </w:p>
    <w:p w14:paraId="4244402C" w14:textId="1F6A9454" w:rsidR="00224FD4" w:rsidRPr="00224FD4" w:rsidRDefault="00224FD4" w:rsidP="00224FD4">
      <w:pPr>
        <w:spacing w:line="240" w:lineRule="auto"/>
        <w:jc w:val="left"/>
        <w:rPr>
          <w:rFonts w:ascii="Calibri" w:hAnsi="Calibri" w:cs="Arial"/>
          <w:sz w:val="24"/>
          <w:szCs w:val="24"/>
        </w:rPr>
      </w:pPr>
      <w:r w:rsidRPr="00224FD4">
        <w:rPr>
          <w:rFonts w:ascii="Calibri" w:hAnsi="Calibri" w:cs="Arial"/>
          <w:sz w:val="24"/>
          <w:szCs w:val="24"/>
        </w:rPr>
        <w:t>Inversión: S/.2</w:t>
      </w:r>
      <w:r>
        <w:rPr>
          <w:rFonts w:ascii="Calibri" w:hAnsi="Calibri" w:cs="Arial"/>
          <w:sz w:val="24"/>
          <w:szCs w:val="24"/>
        </w:rPr>
        <w:t>5</w:t>
      </w:r>
      <w:r w:rsidRPr="00224FD4">
        <w:rPr>
          <w:rFonts w:ascii="Calibri" w:hAnsi="Calibri" w:cs="Arial"/>
          <w:sz w:val="24"/>
          <w:szCs w:val="24"/>
        </w:rPr>
        <w:t xml:space="preserve">0.00 incluido el IGV </w:t>
      </w:r>
    </w:p>
    <w:p w14:paraId="55A625E0" w14:textId="5D7115CB" w:rsidR="00B43628" w:rsidRPr="00F406DA" w:rsidRDefault="000314F0" w:rsidP="00B43628">
      <w:pPr>
        <w:spacing w:line="240" w:lineRule="auto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Modalidad virtual</w:t>
      </w:r>
    </w:p>
    <w:p w14:paraId="6207E9D9" w14:textId="77777777" w:rsidR="00B43628" w:rsidRPr="00F406DA" w:rsidRDefault="00B43628" w:rsidP="00B43628">
      <w:pPr>
        <w:spacing w:line="240" w:lineRule="auto"/>
        <w:jc w:val="left"/>
        <w:rPr>
          <w:rFonts w:ascii="Calibri" w:hAnsi="Calibri" w:cs="Arial"/>
          <w:sz w:val="24"/>
          <w:szCs w:val="24"/>
        </w:rPr>
      </w:pPr>
    </w:p>
    <w:p w14:paraId="64A3241D" w14:textId="77777777" w:rsidR="00B43628" w:rsidRPr="00F406DA" w:rsidRDefault="00B43628" w:rsidP="00B43628">
      <w:pPr>
        <w:spacing w:line="240" w:lineRule="auto"/>
        <w:jc w:val="left"/>
        <w:rPr>
          <w:rFonts w:ascii="Calibri" w:hAnsi="Calibri" w:cs="Arial"/>
          <w:b/>
          <w:sz w:val="24"/>
          <w:szCs w:val="24"/>
        </w:rPr>
      </w:pPr>
      <w:r w:rsidRPr="00F406DA">
        <w:rPr>
          <w:rFonts w:ascii="Calibri" w:hAnsi="Calibri" w:cs="Arial"/>
          <w:b/>
          <w:sz w:val="24"/>
          <w:szCs w:val="24"/>
        </w:rPr>
        <w:t>2. Sumilla</w:t>
      </w:r>
    </w:p>
    <w:p w14:paraId="61AD5728" w14:textId="77777777" w:rsidR="00B43628" w:rsidRDefault="00B43628" w:rsidP="00B43628">
      <w:pPr>
        <w:spacing w:line="240" w:lineRule="auto"/>
        <w:rPr>
          <w:rFonts w:ascii="Calibri" w:hAnsi="Calibri" w:cs="Arial"/>
          <w:sz w:val="24"/>
          <w:szCs w:val="24"/>
        </w:rPr>
      </w:pPr>
    </w:p>
    <w:p w14:paraId="51F58594" w14:textId="77777777" w:rsidR="00B43628" w:rsidRPr="00F406DA" w:rsidRDefault="00B43628" w:rsidP="00B43628">
      <w:pPr>
        <w:spacing w:line="240" w:lineRule="auto"/>
        <w:rPr>
          <w:rFonts w:ascii="Calibri" w:hAnsi="Calibri" w:cs="Arial"/>
          <w:sz w:val="24"/>
          <w:szCs w:val="24"/>
        </w:rPr>
      </w:pPr>
      <w:r w:rsidRPr="00F406DA">
        <w:rPr>
          <w:rFonts w:ascii="Calibri" w:hAnsi="Calibri" w:cs="Arial"/>
          <w:sz w:val="24"/>
          <w:szCs w:val="24"/>
        </w:rPr>
        <w:t>Para crear o reforzar criterios estéticos, se propon</w:t>
      </w:r>
      <w:r>
        <w:rPr>
          <w:rFonts w:ascii="Calibri" w:hAnsi="Calibri" w:cs="Arial"/>
          <w:sz w:val="24"/>
          <w:szCs w:val="24"/>
        </w:rPr>
        <w:t>e la lectura de</w:t>
      </w:r>
      <w:r w:rsidRPr="00F406DA">
        <w:rPr>
          <w:rFonts w:ascii="Calibri" w:hAnsi="Calibri" w:cs="Arial"/>
          <w:sz w:val="24"/>
          <w:szCs w:val="24"/>
        </w:rPr>
        <w:t xml:space="preserve"> poemas y reflexiones sobre el oficio de escribir de autores clásicos y contemporáneos, peruanos y extranjeros. A la vez</w:t>
      </w:r>
      <w:r>
        <w:rPr>
          <w:rFonts w:ascii="Calibri" w:hAnsi="Calibri" w:cs="Arial"/>
          <w:sz w:val="24"/>
          <w:szCs w:val="24"/>
        </w:rPr>
        <w:t>,</w:t>
      </w:r>
      <w:r w:rsidRPr="00F406DA">
        <w:rPr>
          <w:rFonts w:ascii="Calibri" w:hAnsi="Calibri" w:cs="Arial"/>
          <w:sz w:val="24"/>
          <w:szCs w:val="24"/>
        </w:rPr>
        <w:t xml:space="preserve"> se pr</w:t>
      </w:r>
      <w:r>
        <w:rPr>
          <w:rFonts w:ascii="Calibri" w:hAnsi="Calibri" w:cs="Arial"/>
          <w:sz w:val="24"/>
          <w:szCs w:val="24"/>
        </w:rPr>
        <w:t>opicia el trabajo creativo de lo</w:t>
      </w:r>
      <w:r w:rsidRPr="00F406DA">
        <w:rPr>
          <w:rFonts w:ascii="Calibri" w:hAnsi="Calibri" w:cs="Arial"/>
          <w:sz w:val="24"/>
          <w:szCs w:val="24"/>
        </w:rPr>
        <w:t>s participantes y su análisis en clase.</w:t>
      </w:r>
    </w:p>
    <w:p w14:paraId="531255C2" w14:textId="77777777" w:rsidR="00B43628" w:rsidRPr="00F406DA" w:rsidRDefault="00B43628" w:rsidP="00B43628">
      <w:pPr>
        <w:spacing w:after="160" w:line="259" w:lineRule="auto"/>
        <w:jc w:val="left"/>
        <w:rPr>
          <w:rFonts w:ascii="Calibri" w:hAnsi="Calibri"/>
          <w:sz w:val="24"/>
          <w:szCs w:val="24"/>
          <w:lang w:val="es-ES"/>
        </w:rPr>
      </w:pPr>
    </w:p>
    <w:p w14:paraId="0170C8E6" w14:textId="77777777" w:rsidR="00B43628" w:rsidRPr="00F406DA" w:rsidRDefault="00B43628" w:rsidP="00B43628">
      <w:pPr>
        <w:spacing w:line="240" w:lineRule="auto"/>
        <w:rPr>
          <w:rFonts w:ascii="Calibri" w:eastAsia="Times New Roman" w:hAnsi="Calibri" w:cs="Times New Roman"/>
          <w:b/>
          <w:bCs/>
          <w:color w:val="1D2228"/>
          <w:sz w:val="24"/>
          <w:szCs w:val="24"/>
          <w:lang w:val="es-ES" w:eastAsia="es-ES"/>
        </w:rPr>
      </w:pPr>
      <w:r w:rsidRPr="00F406DA">
        <w:rPr>
          <w:rFonts w:ascii="Calibri" w:eastAsia="Times New Roman" w:hAnsi="Calibri" w:cs="Times New Roman"/>
          <w:b/>
          <w:bCs/>
          <w:color w:val="1D2228"/>
          <w:sz w:val="24"/>
          <w:szCs w:val="24"/>
          <w:lang w:val="es-ES" w:eastAsia="es-ES"/>
        </w:rPr>
        <w:t>3. Objetivos</w:t>
      </w:r>
    </w:p>
    <w:p w14:paraId="5ED7D5BA" w14:textId="77777777" w:rsidR="00B43628" w:rsidRDefault="00B43628" w:rsidP="00B43628">
      <w:pPr>
        <w:spacing w:line="240" w:lineRule="auto"/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</w:pPr>
    </w:p>
    <w:p w14:paraId="192F26ED" w14:textId="77777777" w:rsidR="00B43628" w:rsidRPr="00F406DA" w:rsidRDefault="00B43628" w:rsidP="00B43628">
      <w:pPr>
        <w:spacing w:line="240" w:lineRule="auto"/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-Dotar a lo</w:t>
      </w:r>
      <w:r w:rsidRPr="00F406DA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s participantes de instrumento</w:t>
      </w:r>
      <w:r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s conceptuales y verbales para que lo</w:t>
      </w:r>
      <w:r w:rsidRPr="00F406DA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s acompañ</w:t>
      </w:r>
      <w:r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en</w:t>
      </w:r>
      <w:r w:rsidRPr="00F406DA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 xml:space="preserve"> en sus procesos de escritura.</w:t>
      </w:r>
    </w:p>
    <w:p w14:paraId="154DAE46" w14:textId="77777777" w:rsidR="00B43628" w:rsidRPr="00F406DA" w:rsidRDefault="00B43628" w:rsidP="00B43628">
      <w:pPr>
        <w:spacing w:line="240" w:lineRule="auto"/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-Fomentar en lo</w:t>
      </w:r>
      <w:r w:rsidRPr="00F406DA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s participantes una actitud crítica fren</w:t>
      </w:r>
      <w:r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te a sus propios textos. C</w:t>
      </w:r>
      <w:r w:rsidRPr="00F406DA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 xml:space="preserve">omprender </w:t>
      </w:r>
      <w:r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que la corrección</w:t>
      </w:r>
      <w:r w:rsidRPr="00F406DA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 xml:space="preserve"> es parte del proceso creativo</w:t>
      </w:r>
      <w:r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.</w:t>
      </w:r>
    </w:p>
    <w:p w14:paraId="602362C8" w14:textId="77777777" w:rsidR="00B43628" w:rsidRPr="00F406DA" w:rsidRDefault="00B43628" w:rsidP="00B43628">
      <w:pPr>
        <w:spacing w:after="160" w:line="259" w:lineRule="auto"/>
        <w:jc w:val="left"/>
        <w:rPr>
          <w:rFonts w:ascii="Calibri" w:hAnsi="Calibri"/>
          <w:sz w:val="24"/>
          <w:szCs w:val="24"/>
          <w:lang w:val="es-ES"/>
        </w:rPr>
      </w:pPr>
    </w:p>
    <w:p w14:paraId="48918B11" w14:textId="77777777" w:rsidR="00B43628" w:rsidRDefault="00B43628" w:rsidP="00B43628">
      <w:pPr>
        <w:spacing w:line="259" w:lineRule="auto"/>
        <w:jc w:val="left"/>
        <w:rPr>
          <w:rFonts w:ascii="Calibri" w:hAnsi="Calibri"/>
          <w:b/>
          <w:sz w:val="24"/>
          <w:szCs w:val="24"/>
          <w:lang w:val="es-ES"/>
        </w:rPr>
      </w:pPr>
      <w:r>
        <w:rPr>
          <w:rFonts w:ascii="Calibri" w:hAnsi="Calibri"/>
          <w:b/>
          <w:sz w:val="24"/>
          <w:szCs w:val="24"/>
          <w:lang w:val="es-ES"/>
        </w:rPr>
        <w:t>4. Desarrollo</w:t>
      </w:r>
    </w:p>
    <w:p w14:paraId="1290E10C" w14:textId="77777777" w:rsidR="00B43628" w:rsidRDefault="00B43628" w:rsidP="00B43628">
      <w:pPr>
        <w:spacing w:line="259" w:lineRule="auto"/>
        <w:jc w:val="left"/>
        <w:rPr>
          <w:rFonts w:ascii="Calibri" w:hAnsi="Calibri"/>
          <w:b/>
          <w:sz w:val="24"/>
          <w:szCs w:val="24"/>
          <w:lang w:val="es-ES"/>
        </w:rPr>
      </w:pPr>
    </w:p>
    <w:p w14:paraId="5B1642FA" w14:textId="77777777" w:rsidR="00B43628" w:rsidRDefault="00B43628" w:rsidP="00B43628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  <w:r w:rsidRPr="00037C10">
        <w:rPr>
          <w:rFonts w:ascii="Calibri" w:hAnsi="Calibri"/>
          <w:b/>
          <w:sz w:val="24"/>
          <w:szCs w:val="24"/>
          <w:lang w:val="es-ES"/>
        </w:rPr>
        <w:t>Primera semana</w:t>
      </w:r>
      <w:r w:rsidRPr="00F406DA">
        <w:rPr>
          <w:rFonts w:ascii="Calibri" w:hAnsi="Calibri"/>
          <w:b/>
          <w:sz w:val="24"/>
          <w:szCs w:val="24"/>
          <w:lang w:val="es-ES"/>
        </w:rPr>
        <w:t xml:space="preserve"> </w:t>
      </w:r>
    </w:p>
    <w:p w14:paraId="001464D0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4861CB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Presentación de</w:t>
      </w:r>
      <w:r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los participantes: e</w:t>
      </w:r>
      <w:r w:rsidRPr="004861CB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studios</w:t>
      </w:r>
      <w:r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, lecturas, motivaciones.</w:t>
      </w:r>
    </w:p>
    <w:p w14:paraId="296C39EF" w14:textId="362DFD30" w:rsidR="00B43628" w:rsidRPr="00F406DA" w:rsidRDefault="00B43628" w:rsidP="00B43628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  <w:r w:rsidRPr="00F406DA">
        <w:rPr>
          <w:rFonts w:ascii="Calibri" w:hAnsi="Calibri"/>
          <w:sz w:val="24"/>
          <w:szCs w:val="24"/>
          <w:lang w:val="es-ES"/>
        </w:rPr>
        <w:t>Muestra d</w:t>
      </w:r>
      <w:r>
        <w:rPr>
          <w:rFonts w:ascii="Calibri" w:hAnsi="Calibri"/>
          <w:sz w:val="24"/>
          <w:szCs w:val="24"/>
          <w:lang w:val="es-ES"/>
        </w:rPr>
        <w:t xml:space="preserve">e poesía peruana contemporánea. </w:t>
      </w:r>
    </w:p>
    <w:p w14:paraId="37F74C69" w14:textId="77777777" w:rsidR="00B43628" w:rsidRPr="00F406DA" w:rsidRDefault="00B43628" w:rsidP="00B43628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</w:p>
    <w:p w14:paraId="253B1D4E" w14:textId="77777777" w:rsidR="00B43628" w:rsidRDefault="00B43628" w:rsidP="00B43628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  <w:r w:rsidRPr="00F406DA">
        <w:rPr>
          <w:rFonts w:ascii="Calibri" w:hAnsi="Calibri"/>
          <w:b/>
          <w:sz w:val="24"/>
          <w:szCs w:val="24"/>
          <w:lang w:val="es-ES"/>
        </w:rPr>
        <w:t xml:space="preserve">Segunda semana </w:t>
      </w:r>
    </w:p>
    <w:p w14:paraId="252CABFD" w14:textId="77777777" w:rsidR="00E62214" w:rsidRPr="00127AD8" w:rsidRDefault="00E62214" w:rsidP="00E62214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  <w:lang w:val="es-ES"/>
        </w:rPr>
        <w:t>Lectura y revisión de poemas de los participantes del taller.</w:t>
      </w:r>
    </w:p>
    <w:p w14:paraId="67E005E9" w14:textId="230F834B" w:rsidR="00B43628" w:rsidRPr="00127AD8" w:rsidRDefault="00E62214" w:rsidP="00B43628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  <w:lang w:val="es-ES"/>
        </w:rPr>
        <w:t>Sobre</w:t>
      </w:r>
      <w:r w:rsidR="00B43628">
        <w:rPr>
          <w:rFonts w:ascii="Calibri" w:hAnsi="Calibri"/>
          <w:sz w:val="24"/>
          <w:szCs w:val="24"/>
          <w:lang w:val="es-ES"/>
        </w:rPr>
        <w:t xml:space="preserve"> la poesía</w:t>
      </w:r>
      <w:r>
        <w:rPr>
          <w:rFonts w:ascii="Calibri" w:hAnsi="Calibri"/>
          <w:sz w:val="24"/>
          <w:szCs w:val="24"/>
          <w:lang w:val="es-ES"/>
        </w:rPr>
        <w:t xml:space="preserve">: </w:t>
      </w:r>
      <w:r w:rsidR="007A1083">
        <w:rPr>
          <w:rFonts w:ascii="Calibri" w:hAnsi="Calibri"/>
          <w:sz w:val="24"/>
          <w:szCs w:val="24"/>
          <w:lang w:val="es-ES"/>
        </w:rPr>
        <w:t>Lectura de t</w:t>
      </w:r>
      <w:r w:rsidR="00B43628" w:rsidRPr="00573736">
        <w:rPr>
          <w:rFonts w:ascii="Calibri" w:hAnsi="Calibri"/>
          <w:sz w:val="24"/>
          <w:szCs w:val="24"/>
          <w:lang w:val="es-ES"/>
        </w:rPr>
        <w:t>extos de Víctor Vich, Mark Strand, Emilio Adolfo Westphalen, Roberto Juarroz.</w:t>
      </w:r>
      <w:r w:rsidR="007A1083">
        <w:rPr>
          <w:rFonts w:ascii="Calibri" w:hAnsi="Calibri"/>
          <w:sz w:val="24"/>
          <w:szCs w:val="24"/>
          <w:lang w:val="es-ES"/>
        </w:rPr>
        <w:t xml:space="preserve"> </w:t>
      </w:r>
    </w:p>
    <w:p w14:paraId="184FADEA" w14:textId="77777777" w:rsidR="00B43628" w:rsidRPr="008D0B5D" w:rsidRDefault="00B43628" w:rsidP="00B43628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</w:p>
    <w:p w14:paraId="43CF9D8F" w14:textId="77777777" w:rsidR="00B43628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18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Tercera semana</w:t>
      </w:r>
    </w:p>
    <w:p w14:paraId="0EDC4F98" w14:textId="1FD70C5B" w:rsidR="00B43628" w:rsidRPr="00E2046F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2046F">
        <w:rPr>
          <w:rFonts w:cstheme="minorHAnsi"/>
          <w:sz w:val="24"/>
          <w:szCs w:val="24"/>
        </w:rPr>
        <w:t>El simbolismo en la poesía peruana. Antecedentes</w:t>
      </w:r>
      <w:r w:rsidR="00E62214">
        <w:rPr>
          <w:rFonts w:cstheme="minorHAnsi"/>
          <w:sz w:val="24"/>
          <w:szCs w:val="24"/>
        </w:rPr>
        <w:t xml:space="preserve">. </w:t>
      </w:r>
      <w:r w:rsidRPr="00E2046F">
        <w:rPr>
          <w:rFonts w:cstheme="minorHAnsi"/>
          <w:sz w:val="24"/>
          <w:szCs w:val="24"/>
          <w:lang w:val="es-ES_tradnl" w:eastAsia="es-PE"/>
        </w:rPr>
        <w:t xml:space="preserve">Lectura de textos de los participantes. La generación del 50. Jorge Eduardo Eielson </w:t>
      </w:r>
      <w:proofErr w:type="spellStart"/>
      <w:r w:rsidRPr="00E2046F">
        <w:rPr>
          <w:rFonts w:cstheme="minorHAnsi"/>
          <w:sz w:val="24"/>
          <w:szCs w:val="24"/>
          <w:lang w:val="es-ES_tradnl" w:eastAsia="es-PE"/>
        </w:rPr>
        <w:t>post-simbólico</w:t>
      </w:r>
      <w:proofErr w:type="spellEnd"/>
      <w:r w:rsidRPr="00E2046F">
        <w:rPr>
          <w:rFonts w:cstheme="minorHAnsi"/>
          <w:sz w:val="24"/>
          <w:szCs w:val="24"/>
          <w:lang w:val="es-ES_tradnl" w:eastAsia="es-PE"/>
        </w:rPr>
        <w:t xml:space="preserve"> según José Ignacio Padilla</w:t>
      </w:r>
      <w:r>
        <w:rPr>
          <w:rFonts w:cstheme="minorHAnsi"/>
          <w:sz w:val="24"/>
          <w:szCs w:val="24"/>
          <w:lang w:val="es-ES_tradnl" w:eastAsia="es-PE"/>
        </w:rPr>
        <w:t>.</w:t>
      </w:r>
    </w:p>
    <w:p w14:paraId="34E62920" w14:textId="77777777" w:rsidR="00B43628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787227BE" w14:textId="77777777" w:rsidR="0087026A" w:rsidRDefault="0087026A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6AE613B5" w14:textId="46A9BADA" w:rsidR="00B43628" w:rsidRPr="00187B53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18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Cuarta semana </w:t>
      </w:r>
    </w:p>
    <w:p w14:paraId="178EE983" w14:textId="3B3D2002" w:rsidR="00B43628" w:rsidRPr="00486E8D" w:rsidRDefault="00E62214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Poemas simbolistas.</w:t>
      </w:r>
      <w:r w:rsidR="00B43628"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7A108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B43628"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Revisión de textos de los asistentes al taller</w:t>
      </w:r>
      <w:r w:rsidR="007A108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14:paraId="60A109A6" w14:textId="77777777" w:rsidR="00B43628" w:rsidRDefault="00B43628" w:rsidP="00B43628">
      <w:pPr>
        <w:spacing w:line="259" w:lineRule="auto"/>
        <w:jc w:val="left"/>
        <w:rPr>
          <w:rFonts w:ascii="Calibri" w:hAnsi="Calibri"/>
          <w:b/>
          <w:bCs/>
          <w:sz w:val="24"/>
          <w:szCs w:val="24"/>
          <w:lang w:val="es-ES"/>
        </w:rPr>
      </w:pPr>
    </w:p>
    <w:p w14:paraId="1CFC14F3" w14:textId="77777777" w:rsidR="00B43628" w:rsidRPr="00887CD0" w:rsidRDefault="00B43628" w:rsidP="00B43628">
      <w:pPr>
        <w:spacing w:line="259" w:lineRule="auto"/>
        <w:jc w:val="left"/>
        <w:rPr>
          <w:rFonts w:ascii="Calibri" w:hAnsi="Calibri"/>
          <w:b/>
          <w:bCs/>
          <w:sz w:val="24"/>
          <w:szCs w:val="24"/>
          <w:lang w:val="es-ES"/>
        </w:rPr>
      </w:pPr>
      <w:r w:rsidRPr="00887CD0">
        <w:rPr>
          <w:rFonts w:ascii="Calibri" w:hAnsi="Calibri"/>
          <w:b/>
          <w:bCs/>
          <w:sz w:val="24"/>
          <w:szCs w:val="24"/>
          <w:lang w:val="es-ES"/>
        </w:rPr>
        <w:t>Quinta se</w:t>
      </w:r>
      <w:r>
        <w:rPr>
          <w:rFonts w:ascii="Calibri" w:hAnsi="Calibri"/>
          <w:b/>
          <w:bCs/>
          <w:sz w:val="24"/>
          <w:szCs w:val="24"/>
          <w:lang w:val="es-ES"/>
        </w:rPr>
        <w:t>mana</w:t>
      </w:r>
    </w:p>
    <w:p w14:paraId="75AAAEEF" w14:textId="353E65D7" w:rsidR="00E62214" w:rsidRDefault="00E62214" w:rsidP="00E62214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 haikú japonés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 El haikú</w:t>
      </w: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la poesía peruana. Cómo escribir un haikú. </w:t>
      </w: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Lectura crítica de textos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sobre el tema.</w:t>
      </w: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Ejercicios en clase.</w:t>
      </w:r>
    </w:p>
    <w:p w14:paraId="520ABA94" w14:textId="77777777" w:rsidR="00E62214" w:rsidRDefault="00E62214" w:rsidP="00B43628">
      <w:pPr>
        <w:spacing w:line="259" w:lineRule="auto"/>
        <w:jc w:val="left"/>
        <w:rPr>
          <w:rFonts w:ascii="Calibri" w:hAnsi="Calibri"/>
          <w:b/>
          <w:sz w:val="24"/>
          <w:szCs w:val="24"/>
          <w:lang w:val="es-ES"/>
        </w:rPr>
      </w:pPr>
    </w:p>
    <w:p w14:paraId="0DAC4A55" w14:textId="00A4A97E" w:rsidR="00B43628" w:rsidRDefault="00B43628" w:rsidP="00B43628">
      <w:pPr>
        <w:spacing w:line="259" w:lineRule="auto"/>
        <w:jc w:val="left"/>
        <w:rPr>
          <w:rFonts w:ascii="Calibri" w:hAnsi="Calibri"/>
          <w:b/>
          <w:sz w:val="24"/>
          <w:szCs w:val="24"/>
          <w:lang w:val="es-ES"/>
        </w:rPr>
      </w:pPr>
      <w:r>
        <w:rPr>
          <w:rFonts w:ascii="Calibri" w:hAnsi="Calibri"/>
          <w:b/>
          <w:sz w:val="24"/>
          <w:szCs w:val="24"/>
          <w:lang w:val="es-ES"/>
        </w:rPr>
        <w:t>Sexta semana</w:t>
      </w:r>
    </w:p>
    <w:p w14:paraId="7BF98702" w14:textId="51AFF968" w:rsidR="00E62214" w:rsidRDefault="00E62214" w:rsidP="00E62214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Revisión de poemas de los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tallereutas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  <w:r w:rsidRPr="00E62214">
        <w:rPr>
          <w:rFonts w:ascii="Calibri" w:hAnsi="Calibri"/>
          <w:sz w:val="24"/>
          <w:szCs w:val="24"/>
          <w:lang w:val="es-ES"/>
        </w:rPr>
        <w:t xml:space="preserve"> </w:t>
      </w:r>
      <w:r>
        <w:rPr>
          <w:rFonts w:ascii="Calibri" w:hAnsi="Calibri"/>
          <w:sz w:val="24"/>
          <w:szCs w:val="24"/>
          <w:lang w:val="es-ES"/>
        </w:rPr>
        <w:t>Arte poética: lecturas seleccionadas de diversos autores.</w:t>
      </w:r>
    </w:p>
    <w:p w14:paraId="2EBD5695" w14:textId="77777777" w:rsidR="00E62214" w:rsidRDefault="00E62214" w:rsidP="00E62214">
      <w:pPr>
        <w:spacing w:line="259" w:lineRule="auto"/>
        <w:jc w:val="left"/>
        <w:rPr>
          <w:rFonts w:ascii="Calibri" w:hAnsi="Calibri"/>
          <w:sz w:val="24"/>
          <w:szCs w:val="24"/>
          <w:lang w:val="es-ES"/>
        </w:rPr>
      </w:pPr>
    </w:p>
    <w:p w14:paraId="328C6FCF" w14:textId="77777777" w:rsidR="00B43628" w:rsidRDefault="00B43628" w:rsidP="00B4362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50AA1710" w14:textId="77777777" w:rsidR="00B43628" w:rsidRDefault="00B43628" w:rsidP="00B4362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2843A9DD" w14:textId="77777777" w:rsidR="00B43628" w:rsidRPr="00D860E0" w:rsidRDefault="00B43628" w:rsidP="00B4362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5. </w:t>
      </w:r>
      <w:r w:rsidRPr="00D86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Bibliografía básica:</w:t>
      </w:r>
    </w:p>
    <w:p w14:paraId="46D85016" w14:textId="77777777" w:rsidR="00B43628" w:rsidRDefault="00B43628" w:rsidP="00B4362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3853CCC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Cisneros Cox, Alfonso: “El haiku: breve expresión de lo sutil”. En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Lienzo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8. Universidad de Lima, 1988.</w:t>
      </w:r>
    </w:p>
    <w:p w14:paraId="597A5206" w14:textId="77777777" w:rsidR="00B43628" w:rsidRDefault="00B43628" w:rsidP="00B43628">
      <w:pPr>
        <w:spacing w:line="240" w:lineRule="auto"/>
        <w:rPr>
          <w:rFonts w:eastAsia="Times New Roman" w:cs="Times New Roman"/>
          <w:b/>
          <w:bCs/>
          <w:color w:val="1D2228"/>
          <w:sz w:val="24"/>
          <w:szCs w:val="24"/>
          <w:lang w:val="es-ES" w:eastAsia="es-ES"/>
        </w:rPr>
      </w:pPr>
    </w:p>
    <w:p w14:paraId="44A98A05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Delgado, </w:t>
      </w:r>
      <w:proofErr w:type="spellStart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Wáshington</w:t>
      </w:r>
      <w:proofErr w:type="spellEnd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Historia de la literatura republicana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. Lima: </w:t>
      </w:r>
      <w:proofErr w:type="spellStart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Rikchay</w:t>
      </w:r>
      <w:proofErr w:type="spellEnd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Perú, 1984.</w:t>
      </w:r>
    </w:p>
    <w:p w14:paraId="3720B37D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7C929BCC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Favela Bustillo, Tania: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El lugar es el poema. Aproximaciones a la poesía de José Watanabe.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Lima: Fondo Editorial APJ, 2018.</w:t>
      </w:r>
    </w:p>
    <w:p w14:paraId="1F6FD5B3" w14:textId="77777777" w:rsidR="00B43628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2065FFC8" w14:textId="73ED57D7" w:rsidR="00B43628" w:rsidRPr="00E2046F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</w:pP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Friedrich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ugo</w:t>
      </w: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 Perspectivas y </w:t>
      </w:r>
      <w:r w:rsidR="007A1083"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retrospectivas,</w:t>
      </w: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</w:t>
      </w:r>
      <w:r w:rsidRPr="00E2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Estructura de la lírica moderna.</w:t>
      </w:r>
    </w:p>
    <w:p w14:paraId="041267A3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511E92BC" w14:textId="77777777" w:rsidR="00B43628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CF00AD2" w14:textId="77777777" w:rsidR="00B43628" w:rsidRPr="00BA59B7" w:rsidRDefault="00B43628" w:rsidP="00B43628">
      <w:pPr>
        <w:spacing w:after="160" w:line="259" w:lineRule="auto"/>
        <w:jc w:val="left"/>
        <w:rPr>
          <w:sz w:val="24"/>
          <w:szCs w:val="24"/>
          <w:lang w:val="es-ES"/>
        </w:rPr>
      </w:pPr>
      <w:r w:rsidRPr="00BA59B7">
        <w:rPr>
          <w:sz w:val="24"/>
          <w:szCs w:val="24"/>
          <w:lang w:val="es-ES"/>
        </w:rPr>
        <w:t xml:space="preserve">González </w:t>
      </w:r>
      <w:proofErr w:type="spellStart"/>
      <w:r w:rsidRPr="00BA59B7">
        <w:rPr>
          <w:sz w:val="24"/>
          <w:szCs w:val="24"/>
          <w:lang w:val="es-ES"/>
        </w:rPr>
        <w:t>Vigil</w:t>
      </w:r>
      <w:proofErr w:type="spellEnd"/>
      <w:r w:rsidRPr="00BA59B7">
        <w:rPr>
          <w:sz w:val="24"/>
          <w:szCs w:val="24"/>
          <w:lang w:val="es-ES"/>
        </w:rPr>
        <w:t xml:space="preserve">, Ricardo: </w:t>
      </w:r>
      <w:r w:rsidRPr="00BA59B7">
        <w:rPr>
          <w:i/>
          <w:sz w:val="24"/>
          <w:szCs w:val="24"/>
          <w:lang w:val="es-ES"/>
        </w:rPr>
        <w:t>Poetas peruanas de antología</w:t>
      </w:r>
      <w:r w:rsidRPr="00BA59B7">
        <w:rPr>
          <w:sz w:val="24"/>
          <w:szCs w:val="24"/>
          <w:lang w:val="es-ES"/>
        </w:rPr>
        <w:t>. Lima: Mascapaycha, 2009.</w:t>
      </w:r>
    </w:p>
    <w:p w14:paraId="3FDBC992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-------------------------------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Poesía peruana siglo XX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. Lima: COPE, 1999 (2 vols.)</w:t>
      </w:r>
    </w:p>
    <w:p w14:paraId="6DD0B11D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5E13D526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Montalbetti, Mario: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Cualquier hombre es una isla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. Ensayos y pretextos. Lima: FCE, 2014.</w:t>
      </w:r>
    </w:p>
    <w:p w14:paraId="39E4EAFF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1E180A76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--------------: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El más crudo invierno. Notas a un poema de Blanca Varela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. Lima: FCE Perú, CASLIT, 2016.</w:t>
      </w:r>
    </w:p>
    <w:p w14:paraId="1B5611D5" w14:textId="77777777" w:rsidR="00B43628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4FF6DE5C" w14:textId="77777777" w:rsidR="00B43628" w:rsidRPr="00486E8D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Paz Octavio. Tanka y Haiku. En </w:t>
      </w:r>
      <w:r w:rsidRPr="00E2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Versiones y diversiones</w:t>
      </w: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 Ed. Joaquín Mortiz, México</w:t>
      </w:r>
    </w:p>
    <w:p w14:paraId="4CBD6249" w14:textId="77777777" w:rsidR="00B43628" w:rsidRDefault="00B43628" w:rsidP="00B43628">
      <w:pPr>
        <w:spacing w:after="160" w:line="259" w:lineRule="auto"/>
        <w:jc w:val="left"/>
        <w:rPr>
          <w:sz w:val="24"/>
          <w:szCs w:val="24"/>
          <w:lang w:val="es-ES"/>
        </w:rPr>
      </w:pPr>
    </w:p>
    <w:p w14:paraId="187075D2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Reisz, Susana: “En las fronteras de lo literario” y “Reubicación de la lírica” En: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Teoría literaria. Una propuesta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. Fondo Editorial de la PUCP, 1987.</w:t>
      </w:r>
    </w:p>
    <w:p w14:paraId="2D64B0F6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0AE5A5A3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--------------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Voces sexuadas. Género y poesía en Hispanoamérica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. Serie América, 1996.</w:t>
      </w:r>
    </w:p>
    <w:p w14:paraId="271010A5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2E5B46C9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Rilke, Rainer Marie: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Cartas a un joven poeta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. Buenos Aires: Siglo XX, 1976.</w:t>
      </w:r>
    </w:p>
    <w:p w14:paraId="7EB75360" w14:textId="77777777" w:rsidR="00B43628" w:rsidRDefault="00B43628" w:rsidP="00B43628">
      <w:pPr>
        <w:spacing w:line="240" w:lineRule="auto"/>
        <w:rPr>
          <w:rFonts w:eastAsia="Times New Roman" w:cs="Times New Roman"/>
          <w:b/>
          <w:bCs/>
          <w:color w:val="1D2228"/>
          <w:sz w:val="24"/>
          <w:szCs w:val="24"/>
          <w:lang w:val="es-ES" w:eastAsia="es-ES"/>
        </w:rPr>
      </w:pPr>
    </w:p>
    <w:p w14:paraId="5A067938" w14:textId="77777777" w:rsidR="00B43628" w:rsidRPr="00AC32B1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Strand, Mark: “Vida y poesía”. Traducción de </w:t>
      </w:r>
      <w:proofErr w:type="spellStart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Beberley</w:t>
      </w:r>
      <w:proofErr w:type="spellEnd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Pérez Rego. En: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Palimpsesto.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</w:t>
      </w:r>
      <w:r w:rsidRPr="00AC32B1">
        <w:rPr>
          <w:rFonts w:eastAsia="Times New Roman" w:cs="Times New Roman"/>
          <w:bCs/>
          <w:i/>
          <w:color w:val="1D2228"/>
          <w:sz w:val="24"/>
          <w:szCs w:val="24"/>
          <w:lang w:val="es-ES" w:eastAsia="es-ES"/>
        </w:rPr>
        <w:t>Revista de creación.</w:t>
      </w:r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Sevilla, España. </w:t>
      </w:r>
      <w:proofErr w:type="spellStart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Nº</w:t>
      </w:r>
      <w:proofErr w:type="spellEnd"/>
      <w:r w:rsidRPr="00AC32B1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 xml:space="preserve"> 14 (1996)</w:t>
      </w:r>
    </w:p>
    <w:p w14:paraId="45653030" w14:textId="77777777" w:rsidR="00B43628" w:rsidRDefault="00B43628" w:rsidP="00B43628">
      <w:pPr>
        <w:spacing w:line="240" w:lineRule="auto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</w:p>
    <w:p w14:paraId="55F668EB" w14:textId="77777777" w:rsidR="00B43628" w:rsidRPr="003B7B47" w:rsidRDefault="00B43628" w:rsidP="00B43628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42" w:firstLine="425"/>
        <w:rPr>
          <w:rFonts w:ascii="Times New Roman" w:eastAsia="Arial Unicode MS" w:hAnsi="Times New Roman" w:cs="Times New Roman"/>
          <w:b/>
          <w:color w:val="002258"/>
          <w:sz w:val="24"/>
          <w:szCs w:val="24"/>
          <w:bdr w:val="nil"/>
        </w:rPr>
      </w:pPr>
      <w:r w:rsidRPr="00486E8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3B7B47">
        <w:rPr>
          <w:rFonts w:ascii="Calibri" w:eastAsia="Arial Unicode MS" w:hAnsi="Calibri" w:cs="Calibri"/>
          <w:b/>
          <w:bCs/>
          <w:color w:val="002258"/>
          <w:u w:val="single"/>
          <w:bdr w:val="nil"/>
        </w:rPr>
        <w:t>Docente:</w:t>
      </w:r>
      <w:r w:rsidRPr="003B7B47">
        <w:rPr>
          <w:rFonts w:ascii="Calibri" w:eastAsia="Arial" w:hAnsi="Calibri" w:cs="Calibri"/>
          <w:b/>
          <w:color w:val="002258"/>
          <w:lang w:eastAsia="es-ES" w:bidi="es-ES"/>
        </w:rPr>
        <w:t xml:space="preserve"> CARMEN OLLÉ</w:t>
      </w:r>
    </w:p>
    <w:p w14:paraId="6923E426" w14:textId="0DB9986C" w:rsidR="00B43628" w:rsidRDefault="00B43628" w:rsidP="00B43628">
      <w:pPr>
        <w:widowControl w:val="0"/>
        <w:autoSpaceDE w:val="0"/>
        <w:autoSpaceDN w:val="0"/>
        <w:spacing w:line="240" w:lineRule="auto"/>
        <w:ind w:left="567"/>
        <w:rPr>
          <w:rFonts w:ascii="Calibri" w:eastAsia="Arial" w:hAnsi="Calibri" w:cs="Calibri"/>
          <w:color w:val="002257"/>
          <w:lang w:eastAsia="es-ES" w:bidi="es-ES"/>
        </w:rPr>
      </w:pPr>
      <w:r w:rsidRPr="003B7B47">
        <w:rPr>
          <w:rFonts w:ascii="Calibri" w:eastAsia="Arial" w:hAnsi="Calibri" w:cs="Calibri"/>
          <w:color w:val="002257"/>
          <w:lang w:eastAsia="es-ES" w:bidi="es-ES"/>
        </w:rPr>
        <w:t>Escritora y docente universitaria. Ha participado en recitales y congresos internacionales. Recibió el premio Casa de la Literatura Peruana 2015</w:t>
      </w:r>
      <w:r>
        <w:rPr>
          <w:rFonts w:ascii="Calibri" w:eastAsia="Arial" w:hAnsi="Calibri" w:cs="Calibri"/>
          <w:color w:val="002257"/>
          <w:lang w:eastAsia="es-ES" w:bidi="es-ES"/>
        </w:rPr>
        <w:t xml:space="preserve"> y el</w:t>
      </w:r>
      <w:r w:rsidRPr="003B7B47">
        <w:rPr>
          <w:rFonts w:ascii="Calibri" w:eastAsia="Arial" w:hAnsi="Calibri" w:cs="Calibri"/>
          <w:color w:val="002257"/>
          <w:lang w:eastAsia="es-ES" w:bidi="es-ES"/>
        </w:rPr>
        <w:t xml:space="preserve"> </w:t>
      </w:r>
      <w:r>
        <w:rPr>
          <w:rFonts w:ascii="Calibri" w:eastAsia="Arial" w:hAnsi="Calibri" w:cs="Calibri"/>
          <w:color w:val="002257"/>
          <w:lang w:eastAsia="es-ES" w:bidi="es-ES"/>
        </w:rPr>
        <w:t xml:space="preserve">Premio Iberoamericano de Letras José Donoso 2025 </w:t>
      </w:r>
      <w:r w:rsidRPr="003B7B47">
        <w:rPr>
          <w:rFonts w:ascii="Calibri" w:eastAsia="Arial" w:hAnsi="Calibri" w:cs="Calibri"/>
          <w:color w:val="002257"/>
          <w:lang w:eastAsia="es-ES" w:bidi="es-ES"/>
        </w:rPr>
        <w:t xml:space="preserve">por su trayectoria literaria. Entre sus libros publicados figuran poesía, novela y relatos como </w:t>
      </w:r>
      <w:r w:rsidRPr="003B7B47">
        <w:rPr>
          <w:rFonts w:ascii="Calibri" w:eastAsia="Arial" w:hAnsi="Calibri" w:cs="Calibri"/>
          <w:i/>
          <w:color w:val="002257"/>
          <w:lang w:eastAsia="es-ES" w:bidi="es-ES"/>
        </w:rPr>
        <w:t>Amores líquidos, Halo de la luna; Monólogos de Lima, Halcones en el parque; Una muchacha bajo su paraguas y otros relatos; Retrato de mujer sin familia ante una copa; Pista Falsa; Las dos caras del deseo; Por qué hacen tanto ruido; Todo orgullo humea la noche (poesía y prosa); Noches de Adrenalina</w:t>
      </w:r>
      <w:r w:rsidRPr="003B7B47">
        <w:rPr>
          <w:rFonts w:ascii="Calibri" w:eastAsia="Arial" w:hAnsi="Calibri" w:cs="Calibri"/>
          <w:color w:val="002257"/>
          <w:lang w:eastAsia="es-ES" w:bidi="es-ES"/>
        </w:rPr>
        <w:t xml:space="preserve"> (poesía). </w:t>
      </w:r>
      <w:r w:rsidRPr="003B7B47">
        <w:rPr>
          <w:rFonts w:ascii="Calibri" w:eastAsia="Arial" w:hAnsi="Calibri" w:cs="Calibri"/>
          <w:i/>
          <w:iCs/>
          <w:color w:val="002257"/>
          <w:lang w:eastAsia="es-ES" w:bidi="es-ES"/>
        </w:rPr>
        <w:t>Destino: vagabunda</w:t>
      </w:r>
      <w:r w:rsidRPr="003B7B47">
        <w:rPr>
          <w:rFonts w:ascii="Calibri" w:eastAsia="Arial" w:hAnsi="Calibri" w:cs="Calibri"/>
          <w:color w:val="002257"/>
          <w:lang w:eastAsia="es-ES" w:bidi="es-ES"/>
        </w:rPr>
        <w:t xml:space="preserve"> (memorias).</w:t>
      </w:r>
      <w:r>
        <w:rPr>
          <w:rFonts w:ascii="Calibri" w:eastAsia="Arial" w:hAnsi="Calibri" w:cs="Calibri"/>
          <w:color w:val="002257"/>
          <w:lang w:eastAsia="es-ES" w:bidi="es-ES"/>
        </w:rPr>
        <w:t xml:space="preserve"> </w:t>
      </w:r>
      <w:r w:rsidRPr="00B43628">
        <w:rPr>
          <w:rFonts w:ascii="Calibri" w:eastAsia="Arial" w:hAnsi="Calibri" w:cs="Calibri"/>
          <w:i/>
          <w:iCs/>
          <w:color w:val="002257"/>
          <w:lang w:eastAsia="es-ES" w:bidi="es-ES"/>
        </w:rPr>
        <w:t>Me gustan los atardeceres tristes</w:t>
      </w:r>
      <w:r>
        <w:rPr>
          <w:rFonts w:ascii="Calibri" w:eastAsia="Arial" w:hAnsi="Calibri" w:cs="Calibri"/>
          <w:i/>
          <w:iCs/>
          <w:color w:val="002257"/>
          <w:lang w:eastAsia="es-ES" w:bidi="es-ES"/>
        </w:rPr>
        <w:t xml:space="preserve"> </w:t>
      </w:r>
      <w:r w:rsidRPr="00B43628">
        <w:rPr>
          <w:rFonts w:ascii="Calibri" w:eastAsia="Arial" w:hAnsi="Calibri" w:cs="Calibri"/>
          <w:color w:val="002257"/>
          <w:lang w:eastAsia="es-ES" w:bidi="es-ES"/>
        </w:rPr>
        <w:t>(libro fusión).</w:t>
      </w:r>
    </w:p>
    <w:p w14:paraId="20F46B69" w14:textId="77777777" w:rsidR="00B43628" w:rsidRPr="00E2046F" w:rsidRDefault="00B43628" w:rsidP="00B43628">
      <w:pPr>
        <w:spacing w:line="276" w:lineRule="auto"/>
        <w:ind w:right="720"/>
        <w:jc w:val="lef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</w:pPr>
    </w:p>
    <w:p w14:paraId="5BC95A4F" w14:textId="77777777" w:rsidR="00B43628" w:rsidRDefault="00B43628" w:rsidP="00B43628"/>
    <w:p w14:paraId="569A6742" w14:textId="77777777" w:rsidR="00B43628" w:rsidRDefault="00B43628" w:rsidP="00B43628"/>
    <w:p w14:paraId="7C7831A7" w14:textId="77777777" w:rsidR="00B43628" w:rsidRDefault="00B43628" w:rsidP="00B43628"/>
    <w:p w14:paraId="5B629BFD" w14:textId="77777777" w:rsidR="00224FD4" w:rsidRPr="00224FD4" w:rsidRDefault="00224FD4" w:rsidP="00224FD4">
      <w:pPr>
        <w:rPr>
          <w:b/>
          <w:bCs/>
        </w:rPr>
      </w:pPr>
      <w:r w:rsidRPr="00224FD4">
        <w:rPr>
          <w:b/>
          <w:bCs/>
        </w:rPr>
        <w:t>INFORMACION DE PAGO</w:t>
      </w:r>
    </w:p>
    <w:p w14:paraId="7107203C" w14:textId="77777777" w:rsidR="00224FD4" w:rsidRPr="00224FD4" w:rsidRDefault="00224FD4" w:rsidP="00224FD4">
      <w:r w:rsidRPr="00224FD4">
        <w:t>1.- PLIN al 999658334 a nombre de Gonzalo Cornejo Soto</w:t>
      </w:r>
    </w:p>
    <w:p w14:paraId="396C8A25" w14:textId="77777777" w:rsidR="00224FD4" w:rsidRPr="00224FD4" w:rsidRDefault="00224FD4" w:rsidP="00224FD4">
      <w:r w:rsidRPr="00224FD4">
        <w:t>2.- Deposito en cuenta o transferencia interbancaria Interbank: CUENTA CORRIENTE: 046-2393848768 o CCI  003-046-002393848768-05 a nombre del Centro de Estudios Literarios Antonio Cornejo Polar con RUC: 20421131741</w:t>
      </w:r>
    </w:p>
    <w:p w14:paraId="13FC7A19" w14:textId="77777777" w:rsidR="00224FD4" w:rsidRPr="00224FD4" w:rsidRDefault="00224FD4" w:rsidP="00224FD4">
      <w:r w:rsidRPr="00224FD4">
        <w:t xml:space="preserve">3.- Si desea hacer el pago con tarjeta de crédito escribanos para enviarle un </w:t>
      </w:r>
      <w:proofErr w:type="gramStart"/>
      <w:r w:rsidRPr="00224FD4">
        <w:t>link</w:t>
      </w:r>
      <w:proofErr w:type="gramEnd"/>
      <w:r w:rsidRPr="00224FD4">
        <w:t xml:space="preserve"> o un QR seguro para procesar su pago.</w:t>
      </w:r>
    </w:p>
    <w:p w14:paraId="57E4BD97" w14:textId="77777777" w:rsidR="00224FD4" w:rsidRPr="00224FD4" w:rsidRDefault="00224FD4" w:rsidP="00224FD4">
      <w:r w:rsidRPr="00224FD4">
        <w:t> </w:t>
      </w:r>
    </w:p>
    <w:p w14:paraId="7D4A1FA5" w14:textId="77777777" w:rsidR="00224FD4" w:rsidRPr="00224FD4" w:rsidRDefault="00224FD4" w:rsidP="00224FD4">
      <w:pPr>
        <w:rPr>
          <w:b/>
          <w:bCs/>
        </w:rPr>
      </w:pPr>
      <w:r w:rsidRPr="00224FD4">
        <w:rPr>
          <w:b/>
          <w:bCs/>
        </w:rPr>
        <w:t>INFORMES E INSCRIPCIONES:</w:t>
      </w:r>
    </w:p>
    <w:p w14:paraId="1FACFC52" w14:textId="77777777" w:rsidR="00224FD4" w:rsidRPr="00224FD4" w:rsidRDefault="00224FD4" w:rsidP="00224FD4">
      <w:r w:rsidRPr="00224FD4">
        <w:br/>
        <w:t>Centro de Estudios Literarios Antonio Cornejo Polar</w:t>
      </w:r>
    </w:p>
    <w:p w14:paraId="4A58A789" w14:textId="77777777" w:rsidR="00224FD4" w:rsidRPr="00224FD4" w:rsidRDefault="00224FD4" w:rsidP="00224FD4">
      <w:r w:rsidRPr="00224FD4">
        <w:t>Av. Alfredo Benavides 3074 – Miraflores</w:t>
      </w:r>
    </w:p>
    <w:p w14:paraId="46201321" w14:textId="77777777" w:rsidR="00224FD4" w:rsidRPr="00224FD4" w:rsidRDefault="00224FD4" w:rsidP="00224FD4">
      <w:pPr>
        <w:rPr>
          <w:lang w:val="en-US"/>
        </w:rPr>
      </w:pPr>
      <w:r w:rsidRPr="00224FD4">
        <w:rPr>
          <w:lang w:val="en-US"/>
        </w:rPr>
        <w:t xml:space="preserve">Mail: </w:t>
      </w:r>
      <w:hyperlink r:id="rId4" w:history="1">
        <w:r w:rsidRPr="00224FD4">
          <w:rPr>
            <w:rStyle w:val="Hipervnculo"/>
            <w:lang w:val="en-US"/>
          </w:rPr>
          <w:t>difusion@celacp.org</w:t>
        </w:r>
      </w:hyperlink>
    </w:p>
    <w:p w14:paraId="578AA317" w14:textId="77777777" w:rsidR="00224FD4" w:rsidRPr="00224FD4" w:rsidRDefault="00224FD4" w:rsidP="00224FD4">
      <w:pPr>
        <w:rPr>
          <w:lang w:val="en-US"/>
        </w:rPr>
      </w:pPr>
      <w:r w:rsidRPr="00224FD4">
        <w:rPr>
          <w:lang w:val="en-US"/>
        </w:rPr>
        <w:t>WhatsApp: +51999658334</w:t>
      </w:r>
    </w:p>
    <w:p w14:paraId="7C9F9BD8" w14:textId="77777777" w:rsidR="00224FD4" w:rsidRPr="00224FD4" w:rsidRDefault="00224FD4" w:rsidP="00224FD4">
      <w:pPr>
        <w:rPr>
          <w:lang w:val="en-US"/>
        </w:rPr>
      </w:pPr>
    </w:p>
    <w:p w14:paraId="58715B01" w14:textId="77777777" w:rsidR="00B43628" w:rsidRDefault="00B43628"/>
    <w:sectPr w:rsidR="00B43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28"/>
    <w:rsid w:val="00020174"/>
    <w:rsid w:val="000314F0"/>
    <w:rsid w:val="00224FD4"/>
    <w:rsid w:val="00514849"/>
    <w:rsid w:val="007A1083"/>
    <w:rsid w:val="0087026A"/>
    <w:rsid w:val="00B43628"/>
    <w:rsid w:val="00D94191"/>
    <w:rsid w:val="00E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DBBB3"/>
  <w15:chartTrackingRefBased/>
  <w15:docId w15:val="{392E13E5-FCA3-4BE7-B224-86564C8C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3628"/>
    <w:pPr>
      <w:spacing w:after="0" w:line="340" w:lineRule="atLeast"/>
      <w:jc w:val="both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4F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4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fusion@celacp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gonzalo cornejo</cp:lastModifiedBy>
  <cp:revision>5</cp:revision>
  <dcterms:created xsi:type="dcterms:W3CDTF">2026-04-15T14:55:00Z</dcterms:created>
  <dcterms:modified xsi:type="dcterms:W3CDTF">2026-04-15T20:33:00Z</dcterms:modified>
</cp:coreProperties>
</file>